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F2" w:rsidRPr="00AF7C4B" w:rsidRDefault="008B78F2" w:rsidP="00574C24">
      <w:pPr>
        <w:ind w:firstLine="708"/>
        <w:rPr>
          <w:rFonts w:asciiTheme="minorHAnsi" w:hAnsiTheme="minorHAnsi"/>
          <w:sz w:val="22"/>
          <w:szCs w:val="22"/>
        </w:rPr>
      </w:pPr>
    </w:p>
    <w:p w:rsidR="008B78F2" w:rsidRPr="00AF7C4B" w:rsidRDefault="008B78F2" w:rsidP="00E84459">
      <w:pPr>
        <w:tabs>
          <w:tab w:val="right" w:leader="dot" w:pos="3969"/>
          <w:tab w:val="right" w:leader="dot" w:pos="5670"/>
        </w:tabs>
        <w:spacing w:after="120" w:line="360" w:lineRule="auto"/>
        <w:jc w:val="both"/>
        <w:rPr>
          <w:rFonts w:asciiTheme="minorHAnsi" w:hAnsiTheme="minorHAnsi" w:cs="Tahoma"/>
          <w:noProof/>
          <w:sz w:val="18"/>
          <w:szCs w:val="22"/>
          <w:lang w:eastAsia="en-US"/>
        </w:rPr>
      </w:pPr>
      <w:r w:rsidRPr="00AF7C4B">
        <w:rPr>
          <w:rFonts w:asciiTheme="minorHAnsi" w:hAnsiTheme="minorHAnsi" w:cs="Tahoma"/>
          <w:noProof/>
          <w:sz w:val="18"/>
          <w:szCs w:val="22"/>
          <w:lang w:eastAsia="en-US"/>
        </w:rPr>
        <w:t>Příloha č. 4 zadávací dokumentace – Čestné prohlášení prokazující splnění technických kvalifikačních předpokladů</w:t>
      </w:r>
    </w:p>
    <w:p w:rsidR="008B78F2" w:rsidRPr="00AF7C4B" w:rsidRDefault="008B78F2" w:rsidP="00E84459">
      <w:pPr>
        <w:rPr>
          <w:rFonts w:asciiTheme="minorHAnsi" w:hAnsiTheme="minorHAnsi"/>
          <w:b/>
          <w:sz w:val="22"/>
          <w:szCs w:val="22"/>
        </w:rPr>
      </w:pPr>
    </w:p>
    <w:p w:rsidR="008B78F2" w:rsidRPr="00AF7C4B" w:rsidRDefault="008B78F2" w:rsidP="00E84459">
      <w:pPr>
        <w:tabs>
          <w:tab w:val="right" w:leader="dot" w:pos="3969"/>
          <w:tab w:val="right" w:leader="dot" w:pos="5670"/>
        </w:tabs>
        <w:spacing w:after="120" w:line="360" w:lineRule="auto"/>
        <w:jc w:val="center"/>
        <w:rPr>
          <w:rFonts w:asciiTheme="minorHAnsi" w:hAnsiTheme="minorHAnsi" w:cs="Tahoma"/>
          <w:b/>
          <w:noProof/>
          <w:sz w:val="28"/>
          <w:szCs w:val="22"/>
          <w:lang w:eastAsia="en-US"/>
        </w:rPr>
      </w:pPr>
      <w:r w:rsidRPr="00AF7C4B">
        <w:rPr>
          <w:rFonts w:asciiTheme="minorHAnsi" w:hAnsiTheme="minorHAnsi" w:cs="Tahoma"/>
          <w:b/>
          <w:noProof/>
          <w:sz w:val="28"/>
          <w:szCs w:val="22"/>
          <w:lang w:eastAsia="en-US"/>
        </w:rPr>
        <w:t>Čestné prohlášení prokazující splnění technických kvalifikačních předpokladů</w:t>
      </w:r>
    </w:p>
    <w:p w:rsidR="008B78F2" w:rsidRPr="00AF7C4B" w:rsidRDefault="008B78F2" w:rsidP="00E84459">
      <w:pPr>
        <w:tabs>
          <w:tab w:val="right" w:leader="dot" w:pos="3969"/>
          <w:tab w:val="right" w:leader="dot" w:pos="5670"/>
        </w:tabs>
        <w:spacing w:after="120" w:line="360" w:lineRule="auto"/>
        <w:jc w:val="both"/>
        <w:rPr>
          <w:rFonts w:asciiTheme="minorHAnsi" w:hAnsiTheme="minorHAnsi" w:cs="Tahoma"/>
          <w:noProof/>
          <w:sz w:val="22"/>
          <w:szCs w:val="22"/>
          <w:lang w:eastAsia="en-US"/>
        </w:rPr>
      </w:pP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>Tímto jako uchazeč o veřejnou zakázku s</w:t>
      </w:r>
      <w:r>
        <w:rPr>
          <w:rFonts w:asciiTheme="minorHAnsi" w:hAnsiTheme="minorHAnsi" w:cs="Tahoma"/>
          <w:noProof/>
          <w:sz w:val="22"/>
          <w:szCs w:val="22"/>
          <w:lang w:eastAsia="en-US"/>
        </w:rPr>
        <w:t> </w:t>
      </w: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>názvem</w:t>
      </w:r>
      <w:r>
        <w:rPr>
          <w:rFonts w:asciiTheme="minorHAnsi" w:hAnsiTheme="minorHAnsi" w:cs="Tahoma"/>
          <w:noProof/>
          <w:sz w:val="22"/>
          <w:szCs w:val="22"/>
          <w:lang w:eastAsia="en-US"/>
        </w:rPr>
        <w:t xml:space="preserve"> </w:t>
      </w:r>
      <w:r w:rsidRPr="00F81255">
        <w:rPr>
          <w:rFonts w:asciiTheme="minorHAnsi" w:hAnsiTheme="minorHAnsi" w:cs="Tahoma"/>
          <w:noProof/>
          <w:sz w:val="22"/>
          <w:szCs w:val="22"/>
          <w:lang w:eastAsia="en-US"/>
        </w:rPr>
        <w:t>„</w:t>
      </w:r>
      <w:r w:rsidRPr="00E71946">
        <w:rPr>
          <w:rFonts w:asciiTheme="minorHAnsi" w:hAnsiTheme="minorHAnsi" w:cs="Tahoma"/>
          <w:noProof/>
          <w:sz w:val="22"/>
          <w:szCs w:val="22"/>
          <w:lang w:eastAsia="en-US"/>
        </w:rPr>
        <w:t>VŘ - dodavatel zahraničních jazykově-vzdělávacích pobytů</w:t>
      </w:r>
      <w:r w:rsidRPr="00F81255">
        <w:rPr>
          <w:rFonts w:asciiTheme="minorHAnsi" w:hAnsiTheme="minorHAnsi" w:cs="Tahoma"/>
          <w:noProof/>
          <w:sz w:val="22"/>
          <w:szCs w:val="22"/>
          <w:lang w:eastAsia="en-US"/>
        </w:rPr>
        <w:t>“</w:t>
      </w:r>
      <w:r>
        <w:rPr>
          <w:rFonts w:asciiTheme="minorHAnsi" w:hAnsiTheme="minorHAnsi" w:cs="Tahoma"/>
          <w:noProof/>
          <w:sz w:val="22"/>
          <w:szCs w:val="22"/>
          <w:lang w:eastAsia="en-US"/>
        </w:rPr>
        <w:t xml:space="preserve"> </w:t>
      </w: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 xml:space="preserve">čestně prohlašuji, že splňuji technické kvalifikační předpoklady požadované zadavatelem v zadávacích podmínkách k výše uvedené veřejné zakázce. </w:t>
      </w:r>
    </w:p>
    <w:p w:rsidR="008B78F2" w:rsidRDefault="008B78F2" w:rsidP="00320DFE">
      <w:pPr>
        <w:tabs>
          <w:tab w:val="right" w:leader="dot" w:pos="3969"/>
          <w:tab w:val="right" w:leader="dot" w:pos="5670"/>
        </w:tabs>
        <w:spacing w:after="120" w:line="360" w:lineRule="auto"/>
        <w:jc w:val="both"/>
        <w:rPr>
          <w:rFonts w:asciiTheme="minorHAnsi" w:hAnsiTheme="minorHAnsi" w:cs="Tahoma"/>
          <w:noProof/>
          <w:sz w:val="22"/>
          <w:szCs w:val="22"/>
          <w:lang w:eastAsia="en-US"/>
        </w:rPr>
      </w:pP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>Čestně prohlašuji, že v posledních 3 le</w:t>
      </w:r>
      <w:r>
        <w:rPr>
          <w:rFonts w:asciiTheme="minorHAnsi" w:hAnsiTheme="minorHAnsi" w:cs="Tahoma"/>
          <w:noProof/>
          <w:sz w:val="22"/>
          <w:szCs w:val="22"/>
          <w:lang w:eastAsia="en-US"/>
        </w:rPr>
        <w:t>tech jsem realizoval minimálně 1</w:t>
      </w: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 xml:space="preserve"> </w:t>
      </w:r>
      <w:r>
        <w:rPr>
          <w:rFonts w:asciiTheme="minorHAnsi" w:hAnsiTheme="minorHAnsi" w:cs="Tahoma"/>
          <w:noProof/>
          <w:sz w:val="22"/>
          <w:szCs w:val="22"/>
          <w:lang w:eastAsia="en-US"/>
        </w:rPr>
        <w:t>službu</w:t>
      </w: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 xml:space="preserve"> odpovídající předmětu </w:t>
      </w:r>
      <w:r w:rsidRPr="008B78F2">
        <w:rPr>
          <w:rFonts w:asciiTheme="minorHAnsi" w:hAnsiTheme="minorHAnsi" w:cs="Tahoma"/>
          <w:noProof/>
          <w:sz w:val="22"/>
          <w:szCs w:val="22"/>
          <w:lang w:eastAsia="en-US"/>
        </w:rPr>
        <w:t>výše uvedené veřejné zakázky (jazykový pobyt pro žáky ZŠ/SŠ ve Velké Británii) v celkové hodnotě minimálně 150.000,- Kč vč. DPH a toto prokazuji předložením seznamu viz níže a předložením</w:t>
      </w:r>
      <w:bookmarkStart w:id="0" w:name="_GoBack"/>
      <w:bookmarkEnd w:id="0"/>
      <w:r>
        <w:rPr>
          <w:rFonts w:asciiTheme="minorHAnsi" w:hAnsiTheme="minorHAnsi" w:cs="Tahoma"/>
          <w:noProof/>
          <w:sz w:val="22"/>
          <w:szCs w:val="22"/>
          <w:lang w:eastAsia="en-US"/>
        </w:rPr>
        <w:t xml:space="preserve"> osvědčení/smlouvy o realizaci této služby/těchto služeb.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8B78F2" w:rsidTr="00AF7C4B">
        <w:tc>
          <w:tcPr>
            <w:tcW w:w="1842" w:type="dxa"/>
          </w:tcPr>
          <w:p w:rsidR="008B78F2" w:rsidRPr="00AF7C4B" w:rsidRDefault="008B78F2" w:rsidP="00AF7C4B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</w:pPr>
            <w:r w:rsidRPr="00AF7C4B"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1842" w:type="dxa"/>
          </w:tcPr>
          <w:p w:rsidR="008B78F2" w:rsidRPr="00AF7C4B" w:rsidRDefault="008B78F2" w:rsidP="00AF7C4B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</w:pPr>
            <w:r w:rsidRPr="00AF7C4B"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  <w:t>Rozsah (hodnota zakázky v Kč vč. DPH)</w:t>
            </w:r>
          </w:p>
        </w:tc>
        <w:tc>
          <w:tcPr>
            <w:tcW w:w="1842" w:type="dxa"/>
          </w:tcPr>
          <w:p w:rsidR="008B78F2" w:rsidRPr="00AF7C4B" w:rsidRDefault="008B78F2" w:rsidP="00AF7C4B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</w:pPr>
            <w:r w:rsidRPr="00AF7C4B"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  <w:t>Předmět zakázky</w:t>
            </w:r>
          </w:p>
        </w:tc>
        <w:tc>
          <w:tcPr>
            <w:tcW w:w="1843" w:type="dxa"/>
          </w:tcPr>
          <w:p w:rsidR="008B78F2" w:rsidRPr="00AF7C4B" w:rsidRDefault="008B78F2" w:rsidP="00AF7C4B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  <w:t xml:space="preserve">Stručný popis </w:t>
            </w:r>
            <w:r w:rsidRPr="00AF7C4B"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1843" w:type="dxa"/>
          </w:tcPr>
          <w:p w:rsidR="008B78F2" w:rsidRPr="00AF7C4B" w:rsidRDefault="008B78F2" w:rsidP="00AF7C4B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</w:pPr>
            <w:r w:rsidRPr="00AF7C4B">
              <w:rPr>
                <w:rFonts w:asciiTheme="minorHAnsi" w:hAnsiTheme="minorHAnsi" w:cs="Tahoma"/>
                <w:b/>
                <w:noProof/>
                <w:sz w:val="22"/>
                <w:szCs w:val="22"/>
                <w:lang w:eastAsia="en-US"/>
              </w:rPr>
              <w:t>Doba realizace zakázky</w:t>
            </w:r>
          </w:p>
        </w:tc>
      </w:tr>
      <w:tr w:rsidR="008B78F2" w:rsidTr="00AF7C4B">
        <w:tc>
          <w:tcPr>
            <w:tcW w:w="1842" w:type="dxa"/>
          </w:tcPr>
          <w:p w:rsidR="008B78F2" w:rsidRPr="00AF7C4B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i/>
                <w:noProof/>
                <w:sz w:val="22"/>
                <w:szCs w:val="22"/>
                <w:highlight w:val="lightGray"/>
                <w:lang w:eastAsia="en-US"/>
              </w:rPr>
            </w:pPr>
            <w:r w:rsidRPr="00AF7C4B">
              <w:rPr>
                <w:rFonts w:asciiTheme="minorHAnsi" w:hAnsiTheme="minorHAnsi" w:cs="Tahoma"/>
                <w:i/>
                <w:noProof/>
                <w:sz w:val="22"/>
                <w:szCs w:val="22"/>
                <w:highlight w:val="lightGray"/>
                <w:lang w:eastAsia="en-US"/>
              </w:rPr>
              <w:t>Doplní dodavatel</w:t>
            </w:r>
          </w:p>
        </w:tc>
        <w:tc>
          <w:tcPr>
            <w:tcW w:w="1842" w:type="dxa"/>
          </w:tcPr>
          <w:p w:rsidR="008B78F2" w:rsidRPr="00AF7C4B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i/>
                <w:noProof/>
                <w:sz w:val="22"/>
                <w:szCs w:val="22"/>
                <w:highlight w:val="lightGray"/>
                <w:lang w:eastAsia="en-US"/>
              </w:rPr>
            </w:pPr>
            <w:r w:rsidRPr="00AF7C4B">
              <w:rPr>
                <w:rFonts w:asciiTheme="minorHAnsi" w:hAnsiTheme="minorHAnsi" w:cs="Tahoma"/>
                <w:i/>
                <w:noProof/>
                <w:sz w:val="22"/>
                <w:szCs w:val="22"/>
                <w:highlight w:val="lightGray"/>
                <w:lang w:eastAsia="en-US"/>
              </w:rPr>
              <w:t>Doplní dodavatel</w:t>
            </w:r>
          </w:p>
        </w:tc>
        <w:tc>
          <w:tcPr>
            <w:tcW w:w="1842" w:type="dxa"/>
          </w:tcPr>
          <w:p w:rsidR="008B78F2" w:rsidRPr="00AF7C4B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i/>
                <w:noProof/>
                <w:sz w:val="22"/>
                <w:szCs w:val="22"/>
                <w:highlight w:val="lightGray"/>
                <w:lang w:eastAsia="en-US"/>
              </w:rPr>
            </w:pPr>
            <w:r w:rsidRPr="00AF7C4B">
              <w:rPr>
                <w:rFonts w:asciiTheme="minorHAnsi" w:hAnsiTheme="minorHAnsi" w:cs="Tahoma"/>
                <w:i/>
                <w:noProof/>
                <w:sz w:val="22"/>
                <w:szCs w:val="22"/>
                <w:highlight w:val="lightGray"/>
                <w:lang w:eastAsia="en-US"/>
              </w:rPr>
              <w:t>Doplní dodavatel</w:t>
            </w:r>
          </w:p>
        </w:tc>
        <w:tc>
          <w:tcPr>
            <w:tcW w:w="1843" w:type="dxa"/>
          </w:tcPr>
          <w:p w:rsidR="008B78F2" w:rsidRPr="00AF7C4B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i/>
                <w:noProof/>
                <w:sz w:val="22"/>
                <w:szCs w:val="22"/>
                <w:highlight w:val="lightGray"/>
                <w:lang w:eastAsia="en-US"/>
              </w:rPr>
            </w:pPr>
            <w:r w:rsidRPr="00AF7C4B">
              <w:rPr>
                <w:rFonts w:asciiTheme="minorHAnsi" w:hAnsiTheme="minorHAnsi" w:cs="Tahoma"/>
                <w:i/>
                <w:noProof/>
                <w:sz w:val="22"/>
                <w:szCs w:val="22"/>
                <w:highlight w:val="lightGray"/>
                <w:lang w:eastAsia="en-US"/>
              </w:rPr>
              <w:t>Doplní dodavatel</w:t>
            </w:r>
          </w:p>
        </w:tc>
        <w:tc>
          <w:tcPr>
            <w:tcW w:w="1843" w:type="dxa"/>
          </w:tcPr>
          <w:p w:rsidR="008B78F2" w:rsidRPr="00AF7C4B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i/>
                <w:noProof/>
                <w:sz w:val="22"/>
                <w:szCs w:val="22"/>
                <w:highlight w:val="lightGray"/>
                <w:lang w:eastAsia="en-US"/>
              </w:rPr>
            </w:pPr>
            <w:r w:rsidRPr="00AF7C4B">
              <w:rPr>
                <w:rFonts w:asciiTheme="minorHAnsi" w:hAnsiTheme="minorHAnsi" w:cs="Tahoma"/>
                <w:i/>
                <w:noProof/>
                <w:sz w:val="22"/>
                <w:szCs w:val="22"/>
                <w:highlight w:val="lightGray"/>
                <w:lang w:eastAsia="en-US"/>
              </w:rPr>
              <w:t>Doplní dodavatel</w:t>
            </w:r>
          </w:p>
        </w:tc>
      </w:tr>
      <w:tr w:rsidR="008B78F2" w:rsidTr="00AF7C4B">
        <w:tc>
          <w:tcPr>
            <w:tcW w:w="1842" w:type="dxa"/>
          </w:tcPr>
          <w:p w:rsidR="008B78F2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B78F2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B78F2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8B78F2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8B78F2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noProof/>
                <w:sz w:val="22"/>
                <w:szCs w:val="22"/>
                <w:lang w:eastAsia="en-US"/>
              </w:rPr>
            </w:pPr>
          </w:p>
        </w:tc>
      </w:tr>
      <w:tr w:rsidR="008B78F2" w:rsidTr="00AF7C4B">
        <w:tc>
          <w:tcPr>
            <w:tcW w:w="1842" w:type="dxa"/>
          </w:tcPr>
          <w:p w:rsidR="008B78F2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B78F2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8B78F2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8B78F2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8B78F2" w:rsidRDefault="008B78F2" w:rsidP="00320DFE">
            <w:pPr>
              <w:tabs>
                <w:tab w:val="right" w:leader="dot" w:pos="3969"/>
                <w:tab w:val="right" w:leader="dot" w:pos="5670"/>
              </w:tabs>
              <w:spacing w:after="120" w:line="360" w:lineRule="auto"/>
              <w:jc w:val="both"/>
              <w:rPr>
                <w:rFonts w:asciiTheme="minorHAnsi" w:hAnsiTheme="minorHAnsi" w:cs="Tahoma"/>
                <w:noProof/>
                <w:sz w:val="22"/>
                <w:szCs w:val="22"/>
                <w:lang w:eastAsia="en-US"/>
              </w:rPr>
            </w:pPr>
          </w:p>
        </w:tc>
      </w:tr>
    </w:tbl>
    <w:p w:rsidR="008B78F2" w:rsidRDefault="008B78F2" w:rsidP="00E84459">
      <w:pPr>
        <w:tabs>
          <w:tab w:val="right" w:leader="dot" w:pos="3969"/>
          <w:tab w:val="right" w:leader="dot" w:pos="5670"/>
        </w:tabs>
        <w:spacing w:after="120" w:line="360" w:lineRule="auto"/>
        <w:jc w:val="both"/>
        <w:rPr>
          <w:rFonts w:asciiTheme="minorHAnsi" w:hAnsiTheme="minorHAnsi" w:cs="Tahoma"/>
          <w:noProof/>
          <w:sz w:val="22"/>
          <w:szCs w:val="22"/>
          <w:lang w:eastAsia="en-US"/>
        </w:rPr>
      </w:pPr>
    </w:p>
    <w:p w:rsidR="008B78F2" w:rsidRPr="00AF7C4B" w:rsidRDefault="008B78F2" w:rsidP="00E84459">
      <w:pPr>
        <w:tabs>
          <w:tab w:val="right" w:leader="dot" w:pos="3969"/>
          <w:tab w:val="right" w:leader="dot" w:pos="5670"/>
        </w:tabs>
        <w:spacing w:after="120" w:line="360" w:lineRule="auto"/>
        <w:jc w:val="both"/>
        <w:rPr>
          <w:rFonts w:asciiTheme="minorHAnsi" w:hAnsiTheme="minorHAnsi" w:cs="Tahoma"/>
          <w:noProof/>
          <w:sz w:val="22"/>
          <w:szCs w:val="22"/>
          <w:lang w:eastAsia="en-US"/>
        </w:rPr>
      </w:pPr>
    </w:p>
    <w:p w:rsidR="008B78F2" w:rsidRPr="00AF7C4B" w:rsidRDefault="008B78F2" w:rsidP="00E84459">
      <w:pPr>
        <w:tabs>
          <w:tab w:val="right" w:leader="dot" w:pos="3969"/>
          <w:tab w:val="right" w:leader="dot" w:pos="5670"/>
        </w:tabs>
        <w:spacing w:after="120" w:line="360" w:lineRule="auto"/>
        <w:jc w:val="both"/>
        <w:rPr>
          <w:rFonts w:asciiTheme="minorHAnsi" w:hAnsiTheme="minorHAnsi" w:cs="Tahoma"/>
          <w:noProof/>
          <w:sz w:val="22"/>
          <w:szCs w:val="22"/>
          <w:lang w:eastAsia="en-US"/>
        </w:rPr>
      </w:pP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>V………………………dne………………………</w:t>
      </w:r>
    </w:p>
    <w:p w:rsidR="008B78F2" w:rsidRPr="00AF7C4B" w:rsidRDefault="008B78F2" w:rsidP="00E84459">
      <w:pPr>
        <w:tabs>
          <w:tab w:val="right" w:leader="dot" w:pos="3969"/>
          <w:tab w:val="right" w:leader="dot" w:pos="5670"/>
        </w:tabs>
        <w:spacing w:after="120" w:line="360" w:lineRule="auto"/>
        <w:jc w:val="both"/>
        <w:rPr>
          <w:rFonts w:asciiTheme="minorHAnsi" w:hAnsiTheme="minorHAnsi" w:cs="Tahoma"/>
          <w:noProof/>
          <w:sz w:val="22"/>
          <w:szCs w:val="22"/>
          <w:lang w:eastAsia="en-US"/>
        </w:rPr>
      </w:pPr>
    </w:p>
    <w:p w:rsidR="008B78F2" w:rsidRPr="00AF7C4B" w:rsidRDefault="008B78F2" w:rsidP="00320DFE">
      <w:pPr>
        <w:tabs>
          <w:tab w:val="right" w:leader="dot" w:pos="3969"/>
          <w:tab w:val="right" w:leader="dot" w:pos="5670"/>
        </w:tabs>
        <w:spacing w:after="120" w:line="360" w:lineRule="auto"/>
        <w:jc w:val="right"/>
        <w:rPr>
          <w:rFonts w:asciiTheme="minorHAnsi" w:hAnsiTheme="minorHAnsi" w:cs="Tahoma"/>
          <w:noProof/>
          <w:sz w:val="22"/>
          <w:szCs w:val="22"/>
          <w:lang w:eastAsia="en-US"/>
        </w:rPr>
      </w:pP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>……………………………………………………………………….</w:t>
      </w:r>
    </w:p>
    <w:p w:rsidR="008B78F2" w:rsidRDefault="008B78F2" w:rsidP="00AF7C4B">
      <w:pPr>
        <w:tabs>
          <w:tab w:val="right" w:leader="dot" w:pos="3969"/>
          <w:tab w:val="right" w:leader="dot" w:pos="5670"/>
        </w:tabs>
        <w:spacing w:after="120" w:line="360" w:lineRule="auto"/>
        <w:jc w:val="right"/>
        <w:rPr>
          <w:rFonts w:asciiTheme="minorHAnsi" w:hAnsiTheme="minorHAnsi" w:cs="Tahoma"/>
          <w:noProof/>
          <w:sz w:val="22"/>
          <w:szCs w:val="22"/>
          <w:lang w:eastAsia="en-US"/>
        </w:rPr>
      </w:pP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>Jméno a podpis osoby opráv</w:t>
      </w:r>
      <w:r>
        <w:rPr>
          <w:rFonts w:asciiTheme="minorHAnsi" w:hAnsiTheme="minorHAnsi" w:cs="Tahoma"/>
          <w:noProof/>
          <w:sz w:val="22"/>
          <w:szCs w:val="22"/>
          <w:lang w:eastAsia="en-US"/>
        </w:rPr>
        <w:t>něné jednat v této</w:t>
      </w: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 xml:space="preserve"> věci </w:t>
      </w:r>
    </w:p>
    <w:p w:rsidR="008B78F2" w:rsidRDefault="008B78F2" w:rsidP="00AF7C4B">
      <w:pPr>
        <w:tabs>
          <w:tab w:val="right" w:leader="dot" w:pos="3969"/>
          <w:tab w:val="right" w:leader="dot" w:pos="5670"/>
        </w:tabs>
        <w:spacing w:after="120" w:line="360" w:lineRule="auto"/>
        <w:jc w:val="right"/>
        <w:rPr>
          <w:rFonts w:asciiTheme="minorHAnsi" w:hAnsiTheme="minorHAnsi" w:cs="Tahoma"/>
          <w:noProof/>
          <w:sz w:val="22"/>
          <w:szCs w:val="22"/>
          <w:lang w:eastAsia="en-US"/>
        </w:rPr>
        <w:sectPr w:rsidR="008B78F2" w:rsidSect="008B7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F7C4B">
        <w:rPr>
          <w:rFonts w:asciiTheme="minorHAnsi" w:hAnsiTheme="minorHAnsi" w:cs="Tahoma"/>
          <w:noProof/>
          <w:sz w:val="22"/>
          <w:szCs w:val="22"/>
          <w:lang w:eastAsia="en-US"/>
        </w:rPr>
        <w:t>za dodavatele nebo jeho jménem</w:t>
      </w:r>
    </w:p>
    <w:p w:rsidR="008B78F2" w:rsidRPr="00AF7C4B" w:rsidRDefault="008B78F2" w:rsidP="00AF7C4B">
      <w:pPr>
        <w:tabs>
          <w:tab w:val="right" w:leader="dot" w:pos="3969"/>
          <w:tab w:val="right" w:leader="dot" w:pos="5670"/>
        </w:tabs>
        <w:spacing w:after="120" w:line="360" w:lineRule="auto"/>
        <w:jc w:val="right"/>
        <w:rPr>
          <w:rFonts w:asciiTheme="minorHAnsi" w:hAnsiTheme="minorHAnsi" w:cs="Tahoma"/>
          <w:noProof/>
          <w:sz w:val="22"/>
          <w:szCs w:val="22"/>
          <w:lang w:eastAsia="en-US"/>
        </w:rPr>
      </w:pPr>
    </w:p>
    <w:sectPr w:rsidR="008B78F2" w:rsidRPr="00AF7C4B" w:rsidSect="008B78F2">
      <w:head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7EE" w:rsidRDefault="000A37EE" w:rsidP="00C22191">
      <w:r>
        <w:separator/>
      </w:r>
    </w:p>
  </w:endnote>
  <w:endnote w:type="continuationSeparator" w:id="0">
    <w:p w:rsidR="000A37EE" w:rsidRDefault="000A37EE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19" w:rsidRDefault="00177B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19" w:rsidRDefault="00177B1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19" w:rsidRDefault="00177B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7EE" w:rsidRDefault="000A37EE" w:rsidP="00C22191">
      <w:r>
        <w:separator/>
      </w:r>
    </w:p>
  </w:footnote>
  <w:footnote w:type="continuationSeparator" w:id="0">
    <w:p w:rsidR="000A37EE" w:rsidRDefault="000A37EE" w:rsidP="00C22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19" w:rsidRDefault="00177B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8F2" w:rsidRDefault="008B78F2">
    <w:pPr>
      <w:pStyle w:val="Zhlav"/>
    </w:pPr>
    <w:r>
      <w:rPr>
        <w:noProof/>
      </w:rPr>
      <w:drawing>
        <wp:anchor distT="0" distB="0" distL="0" distR="0" simplePos="0" relativeHeight="251661312" behindDoc="0" locked="0" layoutInCell="1" allowOverlap="1" wp14:anchorId="7841DC91" wp14:editId="11B7A263">
          <wp:simplePos x="0" y="0"/>
          <wp:positionH relativeFrom="margin">
            <wp:posOffset>136525</wp:posOffset>
          </wp:positionH>
          <wp:positionV relativeFrom="margin">
            <wp:posOffset>-497840</wp:posOffset>
          </wp:positionV>
          <wp:extent cx="6144260" cy="1504315"/>
          <wp:effectExtent l="0" t="0" r="8890" b="635"/>
          <wp:wrapSquare wrapText="largest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504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19" w:rsidRDefault="00177B19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A8" w:rsidRDefault="00AF7C4B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7841DC91" wp14:editId="11B7A263">
          <wp:simplePos x="0" y="0"/>
          <wp:positionH relativeFrom="margin">
            <wp:posOffset>136525</wp:posOffset>
          </wp:positionH>
          <wp:positionV relativeFrom="margin">
            <wp:posOffset>-497840</wp:posOffset>
          </wp:positionV>
          <wp:extent cx="6144260" cy="1504315"/>
          <wp:effectExtent l="0" t="0" r="8890" b="635"/>
          <wp:wrapSquare wrapText="largest"/>
          <wp:docPr id="1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260" cy="15043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D26171"/>
    <w:multiLevelType w:val="hybridMultilevel"/>
    <w:tmpl w:val="00FE5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67"/>
    <w:rsid w:val="00043552"/>
    <w:rsid w:val="000A37EE"/>
    <w:rsid w:val="001062F2"/>
    <w:rsid w:val="00153990"/>
    <w:rsid w:val="00177B19"/>
    <w:rsid w:val="001D7DB6"/>
    <w:rsid w:val="001F6EBF"/>
    <w:rsid w:val="00261753"/>
    <w:rsid w:val="00320DFE"/>
    <w:rsid w:val="00331171"/>
    <w:rsid w:val="00360583"/>
    <w:rsid w:val="00422862"/>
    <w:rsid w:val="00427C03"/>
    <w:rsid w:val="0053407F"/>
    <w:rsid w:val="00574C24"/>
    <w:rsid w:val="00621144"/>
    <w:rsid w:val="00685EEE"/>
    <w:rsid w:val="0069741E"/>
    <w:rsid w:val="006A1881"/>
    <w:rsid w:val="006C3600"/>
    <w:rsid w:val="006D0C2A"/>
    <w:rsid w:val="006F372D"/>
    <w:rsid w:val="00714688"/>
    <w:rsid w:val="007407F1"/>
    <w:rsid w:val="0083220A"/>
    <w:rsid w:val="0088699C"/>
    <w:rsid w:val="008B78F2"/>
    <w:rsid w:val="00901167"/>
    <w:rsid w:val="00AF7C4B"/>
    <w:rsid w:val="00BE6684"/>
    <w:rsid w:val="00C22191"/>
    <w:rsid w:val="00C47C92"/>
    <w:rsid w:val="00C92CE1"/>
    <w:rsid w:val="00CF01E2"/>
    <w:rsid w:val="00D55EB9"/>
    <w:rsid w:val="00DA0D8A"/>
    <w:rsid w:val="00DD15E2"/>
    <w:rsid w:val="00DD3CEB"/>
    <w:rsid w:val="00DD6B7F"/>
    <w:rsid w:val="00DE0D3D"/>
    <w:rsid w:val="00E62825"/>
    <w:rsid w:val="00E84459"/>
    <w:rsid w:val="00F503A8"/>
    <w:rsid w:val="00F66B96"/>
    <w:rsid w:val="00F77F95"/>
    <w:rsid w:val="00F81255"/>
    <w:rsid w:val="00F8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4459"/>
    <w:pPr>
      <w:ind w:left="720"/>
      <w:contextualSpacing/>
    </w:pPr>
  </w:style>
  <w:style w:type="table" w:styleId="Mkatabulky">
    <w:name w:val="Table Grid"/>
    <w:basedOn w:val="Normlntabulka"/>
    <w:rsid w:val="00AF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4459"/>
    <w:pPr>
      <w:ind w:left="720"/>
      <w:contextualSpacing/>
    </w:pPr>
  </w:style>
  <w:style w:type="table" w:styleId="Mkatabulky">
    <w:name w:val="Table Grid"/>
    <w:basedOn w:val="Normlntabulka"/>
    <w:rsid w:val="00AF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2015-06-30T11:24:00Z</dcterms:created>
  <dcterms:modified xsi:type="dcterms:W3CDTF">2015-06-30T11:25:00Z</dcterms:modified>
</cp:coreProperties>
</file>