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1D" w:rsidRPr="00406D0C" w:rsidRDefault="00C6151D" w:rsidP="00740FA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06D0C">
        <w:rPr>
          <w:rFonts w:ascii="Times New Roman" w:hAnsi="Times New Roman" w:cs="Times New Roman"/>
          <w:b/>
          <w:sz w:val="52"/>
          <w:szCs w:val="52"/>
        </w:rPr>
        <w:t>ALERGENY V POTRAVINÁCH</w:t>
      </w:r>
    </w:p>
    <w:p w:rsidR="00C6151D" w:rsidRPr="00406D0C" w:rsidRDefault="00C6151D">
      <w:pPr>
        <w:rPr>
          <w:rFonts w:ascii="Times New Roman" w:hAnsi="Times New Roman" w:cs="Times New Roman"/>
        </w:rPr>
      </w:pPr>
    </w:p>
    <w:p w:rsidR="00A131FB" w:rsidRPr="00406D0C" w:rsidRDefault="00C6151D">
      <w:pPr>
        <w:rPr>
          <w:rFonts w:ascii="Times New Roman" w:hAnsi="Times New Roman" w:cs="Times New Roman"/>
        </w:rPr>
      </w:pPr>
      <w:r w:rsidRPr="00406D0C">
        <w:rPr>
          <w:rFonts w:ascii="Times New Roman" w:hAnsi="Times New Roman" w:cs="Times New Roman"/>
        </w:rPr>
        <w:t xml:space="preserve">Od </w:t>
      </w:r>
      <w:proofErr w:type="gramStart"/>
      <w:r w:rsidRPr="00406D0C">
        <w:rPr>
          <w:rFonts w:ascii="Times New Roman" w:hAnsi="Times New Roman" w:cs="Times New Roman"/>
        </w:rPr>
        <w:t>13.12.2014</w:t>
      </w:r>
      <w:proofErr w:type="gramEnd"/>
      <w:r w:rsidRPr="00406D0C">
        <w:rPr>
          <w:rFonts w:ascii="Times New Roman" w:hAnsi="Times New Roman" w:cs="Times New Roman"/>
        </w:rPr>
        <w:t xml:space="preserve"> má školní jídelna povinnost, informovat strávníky podle Nařízení evropského parlamentu a rady Evropské unie č. 1169/2011 o alergenech v připravovaných pokrmech. EU specifikovalo 14 hlavních alergenů, které podléhají legislativnímu označení.</w:t>
      </w:r>
    </w:p>
    <w:p w:rsidR="00C6151D" w:rsidRPr="00406D0C" w:rsidRDefault="00C6151D" w:rsidP="00C615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6D0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Jaké alergeny to jsou?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Obiloviny obsahující lepek – pšenice, žito, ječmen, oves, špalda, </w:t>
      </w:r>
      <w:proofErr w:type="spellStart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>kamut</w:t>
      </w:r>
      <w:proofErr w:type="spellEnd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jejich hybridní odrůdy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Korýši – korýši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Vejce – vejce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Ryby – ryby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Podzemnice olejná – arašídy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Sójové boby – </w:t>
      </w:r>
      <w:proofErr w:type="spellStart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>soja</w:t>
      </w:r>
      <w:proofErr w:type="spellEnd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>sojové</w:t>
      </w:r>
      <w:proofErr w:type="spellEnd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body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Mléko – mléko, mléčné výrobky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Skořápkové plody – mandle, lískové ořechy, vlašské ořechy, pekanové ořechy, para ořechy, pistácie, </w:t>
      </w:r>
      <w:proofErr w:type="spellStart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>makadamie</w:t>
      </w:r>
      <w:proofErr w:type="spellEnd"/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výrobky z nich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Celer – celer a výrobky z něj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Hořčice – hořčice a výrobky z ní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Sezamová semena – sezam a výrobky z něj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Oxid siřičitý a siřičitany – v koncentraci vyšší než 10 mg/kg, nebo 10 mg/l, vyjádřeno jako SO2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Vlčí bob – lupina a výrobky z něj </w:t>
      </w:r>
    </w:p>
    <w:p w:rsidR="00C6151D" w:rsidRPr="00406D0C" w:rsidRDefault="00C6151D" w:rsidP="00C61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6D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Měkkýši – měkkýši a výrobky z nich </w:t>
      </w:r>
    </w:p>
    <w:p w:rsidR="00406D0C" w:rsidRDefault="00406D0C" w:rsidP="00C615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C6151D" w:rsidRPr="00406D0C" w:rsidRDefault="00C6151D" w:rsidP="00C6151D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r w:rsidRPr="00406D0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Jak upozorňujeme na přítomnost alergenů v jednotlivých pokrmech?</w:t>
      </w:r>
    </w:p>
    <w:bookmarkEnd w:id="0"/>
    <w:p w:rsidR="00C6151D" w:rsidRPr="00406D0C" w:rsidRDefault="00C6151D">
      <w:pPr>
        <w:rPr>
          <w:rFonts w:ascii="Times New Roman" w:hAnsi="Times New Roman" w:cs="Times New Roman"/>
        </w:rPr>
      </w:pPr>
      <w:r w:rsidRPr="00406D0C">
        <w:rPr>
          <w:rFonts w:ascii="Times New Roman" w:hAnsi="Times New Roman" w:cs="Times New Roman"/>
        </w:rPr>
        <w:t>Každý sledovaný alergen má své číslo. Přítomnost alergenu v pokrmu je vyznačena na jídelním lístku číslem 1 až 14, pod kterým je alergen veden. To znamená, že pokud při přípravě pokrmu je použitá surovina obsahující sledované alergeny, je tato skutečnost označena na jídelním lístku daným číslem u každého pokrmu, který některý z alergenů obsahuje.</w:t>
      </w:r>
    </w:p>
    <w:sectPr w:rsidR="00C6151D" w:rsidRPr="00406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F4A"/>
    <w:multiLevelType w:val="multilevel"/>
    <w:tmpl w:val="259A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1D"/>
    <w:rsid w:val="00406D0C"/>
    <w:rsid w:val="00740FA9"/>
    <w:rsid w:val="00A131FB"/>
    <w:rsid w:val="00C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615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615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C6151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C615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pnymsova</dc:creator>
  <cp:lastModifiedBy>pnymsova</cp:lastModifiedBy>
  <cp:revision>4</cp:revision>
  <dcterms:created xsi:type="dcterms:W3CDTF">2014-11-12T11:19:00Z</dcterms:created>
  <dcterms:modified xsi:type="dcterms:W3CDTF">2014-11-12T13:32:00Z</dcterms:modified>
</cp:coreProperties>
</file>